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C136C" w14:textId="1C9E0CDF" w:rsidR="00503225" w:rsidRDefault="00503225" w:rsidP="00503225">
      <w:pPr>
        <w:pStyle w:val="Title"/>
        <w:jc w:val="righ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BFE304" wp14:editId="0235F39D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272665" cy="815340"/>
            <wp:effectExtent l="0" t="0" r="0" b="3810"/>
            <wp:wrapTight wrapText="bothSides">
              <wp:wrapPolygon edited="0">
                <wp:start x="10320" y="0"/>
                <wp:lineTo x="1448" y="5047"/>
                <wp:lineTo x="0" y="6561"/>
                <wp:lineTo x="0" y="19682"/>
                <wp:lineTo x="10320" y="21196"/>
                <wp:lineTo x="13217" y="21196"/>
                <wp:lineTo x="13398" y="21196"/>
                <wp:lineTo x="15390" y="16654"/>
                <wp:lineTo x="15390" y="16150"/>
                <wp:lineTo x="21365" y="14131"/>
                <wp:lineTo x="21365" y="6561"/>
                <wp:lineTo x="15209" y="505"/>
                <wp:lineTo x="13217" y="0"/>
                <wp:lineTo x="10320" y="0"/>
              </wp:wrapPolygon>
            </wp:wrapTight>
            <wp:docPr id="2" name="Picture 1" descr="SkillSource – Workforce Collab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llSource – Workforce Collabo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Pr="00503225">
        <w:rPr>
          <w:sz w:val="36"/>
          <w:szCs w:val="36"/>
        </w:rPr>
        <w:t>Matched Investment Savings Account (MISA)</w:t>
      </w:r>
    </w:p>
    <w:p w14:paraId="78F8F985" w14:textId="06D8E763" w:rsidR="00503225" w:rsidRPr="00503225" w:rsidRDefault="00503225" w:rsidP="00503225">
      <w:pPr>
        <w:jc w:val="right"/>
        <w:rPr>
          <w:sz w:val="36"/>
          <w:szCs w:val="36"/>
        </w:rPr>
      </w:pPr>
      <w:r w:rsidRPr="00503225">
        <w:rPr>
          <w:sz w:val="36"/>
          <w:szCs w:val="36"/>
        </w:rPr>
        <w:t>New Account Authorization</w:t>
      </w:r>
    </w:p>
    <w:p w14:paraId="47A46849" w14:textId="0EBB80A3" w:rsidR="00503225" w:rsidRDefault="00503225" w:rsidP="00503225">
      <w:pPr>
        <w:jc w:val="right"/>
      </w:pPr>
    </w:p>
    <w:p w14:paraId="74978885" w14:textId="40802EAB" w:rsidR="00503225" w:rsidRPr="00784941" w:rsidRDefault="00503225" w:rsidP="00503225">
      <w:pPr>
        <w:pStyle w:val="NoSpacing"/>
        <w:rPr>
          <w:sz w:val="28"/>
          <w:szCs w:val="28"/>
        </w:rPr>
      </w:pPr>
      <w:r w:rsidRPr="00784941">
        <w:rPr>
          <w:sz w:val="28"/>
          <w:szCs w:val="28"/>
        </w:rPr>
        <w:t>Participant Name:   ___________________________</w:t>
      </w:r>
      <w:r w:rsidR="00784941">
        <w:rPr>
          <w:sz w:val="28"/>
          <w:szCs w:val="28"/>
        </w:rPr>
        <w:t>____________</w:t>
      </w:r>
      <w:r w:rsidRPr="00784941">
        <w:rPr>
          <w:sz w:val="28"/>
          <w:szCs w:val="28"/>
        </w:rPr>
        <w:t>________________________</w:t>
      </w:r>
    </w:p>
    <w:p w14:paraId="5CDDD027" w14:textId="7F78013F" w:rsidR="00503225" w:rsidRPr="00784941" w:rsidRDefault="00503225" w:rsidP="00503225">
      <w:pPr>
        <w:pStyle w:val="Heading2"/>
        <w:rPr>
          <w:color w:val="auto"/>
          <w:sz w:val="28"/>
          <w:szCs w:val="28"/>
        </w:rPr>
      </w:pPr>
      <w:r w:rsidRPr="00784941">
        <w:rPr>
          <w:color w:val="auto"/>
          <w:sz w:val="28"/>
          <w:szCs w:val="28"/>
        </w:rPr>
        <w:t>Participant Address: _______________________________________</w:t>
      </w:r>
      <w:r w:rsidR="00784941">
        <w:rPr>
          <w:color w:val="auto"/>
          <w:sz w:val="28"/>
          <w:szCs w:val="28"/>
        </w:rPr>
        <w:t>___________</w:t>
      </w:r>
      <w:r w:rsidRPr="00784941">
        <w:rPr>
          <w:color w:val="auto"/>
          <w:sz w:val="28"/>
          <w:szCs w:val="28"/>
        </w:rPr>
        <w:t>_____________</w:t>
      </w:r>
    </w:p>
    <w:p w14:paraId="25470618" w14:textId="251578E7" w:rsidR="00503225" w:rsidRPr="00784941" w:rsidRDefault="00503225" w:rsidP="00503225">
      <w:pPr>
        <w:rPr>
          <w:sz w:val="28"/>
          <w:szCs w:val="28"/>
        </w:rPr>
      </w:pPr>
      <w:r w:rsidRPr="00784941">
        <w:rPr>
          <w:sz w:val="28"/>
          <w:szCs w:val="28"/>
        </w:rPr>
        <w:t>Participant Phone Number: ________________________________________</w:t>
      </w:r>
      <w:r w:rsidR="00784941">
        <w:rPr>
          <w:sz w:val="28"/>
          <w:szCs w:val="28"/>
        </w:rPr>
        <w:t>___________</w:t>
      </w:r>
      <w:r w:rsidRPr="00784941">
        <w:rPr>
          <w:sz w:val="28"/>
          <w:szCs w:val="28"/>
        </w:rPr>
        <w:t>____</w:t>
      </w:r>
    </w:p>
    <w:p w14:paraId="7712471C" w14:textId="5E07C7B3" w:rsidR="00503225" w:rsidRPr="00784941" w:rsidRDefault="00834293" w:rsidP="00503225">
      <w:pPr>
        <w:rPr>
          <w:sz w:val="28"/>
          <w:szCs w:val="28"/>
        </w:rPr>
      </w:pPr>
      <w:proofErr w:type="spellStart"/>
      <w:r w:rsidRPr="00784941">
        <w:rPr>
          <w:sz w:val="28"/>
          <w:szCs w:val="28"/>
        </w:rPr>
        <w:t>SkillSource</w:t>
      </w:r>
      <w:proofErr w:type="spellEnd"/>
      <w:r w:rsidRPr="00784941">
        <w:rPr>
          <w:sz w:val="28"/>
          <w:szCs w:val="28"/>
        </w:rPr>
        <w:t xml:space="preserve"> Authorized </w:t>
      </w:r>
      <w:proofErr w:type="gramStart"/>
      <w:r w:rsidRPr="00784941">
        <w:rPr>
          <w:sz w:val="28"/>
          <w:szCs w:val="28"/>
        </w:rPr>
        <w:t>Representative</w:t>
      </w:r>
      <w:r w:rsidR="00503225" w:rsidRPr="00784941">
        <w:rPr>
          <w:sz w:val="28"/>
          <w:szCs w:val="28"/>
        </w:rPr>
        <w:t>:</w:t>
      </w:r>
      <w:r w:rsidR="00544048" w:rsidRPr="00784941">
        <w:rPr>
          <w:sz w:val="28"/>
          <w:szCs w:val="28"/>
        </w:rPr>
        <w:t>_</w:t>
      </w:r>
      <w:proofErr w:type="gramEnd"/>
      <w:r w:rsidRPr="00784941">
        <w:rPr>
          <w:sz w:val="28"/>
          <w:szCs w:val="28"/>
        </w:rPr>
        <w:t>__</w:t>
      </w:r>
      <w:r w:rsidR="00544048" w:rsidRPr="00784941">
        <w:rPr>
          <w:sz w:val="28"/>
          <w:szCs w:val="28"/>
        </w:rPr>
        <w:t>__________________________</w:t>
      </w:r>
      <w:r w:rsidR="00784941">
        <w:rPr>
          <w:sz w:val="28"/>
          <w:szCs w:val="28"/>
        </w:rPr>
        <w:t>___________</w:t>
      </w:r>
      <w:r w:rsidR="00544048" w:rsidRPr="00784941">
        <w:rPr>
          <w:sz w:val="28"/>
          <w:szCs w:val="28"/>
        </w:rPr>
        <w:t>_____</w:t>
      </w:r>
    </w:p>
    <w:p w14:paraId="6AB51768" w14:textId="5E038A74" w:rsidR="00503225" w:rsidRPr="00784941" w:rsidRDefault="00834293" w:rsidP="00503225">
      <w:pPr>
        <w:rPr>
          <w:sz w:val="28"/>
          <w:szCs w:val="28"/>
        </w:rPr>
      </w:pPr>
      <w:proofErr w:type="spellStart"/>
      <w:proofErr w:type="gramStart"/>
      <w:r w:rsidRPr="00784941">
        <w:rPr>
          <w:sz w:val="28"/>
          <w:szCs w:val="28"/>
        </w:rPr>
        <w:t>SkillSource</w:t>
      </w:r>
      <w:proofErr w:type="spellEnd"/>
      <w:r w:rsidRPr="00784941">
        <w:rPr>
          <w:sz w:val="28"/>
          <w:szCs w:val="28"/>
        </w:rPr>
        <w:t xml:space="preserve"> </w:t>
      </w:r>
      <w:r w:rsidR="00503225" w:rsidRPr="00784941">
        <w:rPr>
          <w:sz w:val="28"/>
          <w:szCs w:val="28"/>
        </w:rPr>
        <w:t xml:space="preserve"> </w:t>
      </w:r>
      <w:r w:rsidRPr="00784941">
        <w:rPr>
          <w:sz w:val="28"/>
          <w:szCs w:val="28"/>
        </w:rPr>
        <w:t>Representative</w:t>
      </w:r>
      <w:proofErr w:type="gramEnd"/>
      <w:r w:rsidRPr="00784941">
        <w:rPr>
          <w:sz w:val="28"/>
          <w:szCs w:val="28"/>
        </w:rPr>
        <w:t xml:space="preserve"> </w:t>
      </w:r>
      <w:r w:rsidR="00503225" w:rsidRPr="00784941">
        <w:rPr>
          <w:sz w:val="28"/>
          <w:szCs w:val="28"/>
        </w:rPr>
        <w:t>Address:</w:t>
      </w:r>
      <w:r w:rsidR="00544048" w:rsidRPr="00784941">
        <w:rPr>
          <w:sz w:val="28"/>
          <w:szCs w:val="28"/>
        </w:rPr>
        <w:t xml:space="preserve"> ______</w:t>
      </w:r>
      <w:r w:rsidRPr="00784941">
        <w:rPr>
          <w:sz w:val="28"/>
          <w:szCs w:val="28"/>
        </w:rPr>
        <w:t>____</w:t>
      </w:r>
      <w:r w:rsidR="00544048" w:rsidRPr="00784941">
        <w:rPr>
          <w:sz w:val="28"/>
          <w:szCs w:val="28"/>
        </w:rPr>
        <w:t>_________________________</w:t>
      </w:r>
      <w:r w:rsidR="00784941">
        <w:rPr>
          <w:sz w:val="28"/>
          <w:szCs w:val="28"/>
        </w:rPr>
        <w:t>__________</w:t>
      </w:r>
      <w:r w:rsidR="00544048" w:rsidRPr="00784941">
        <w:rPr>
          <w:sz w:val="28"/>
          <w:szCs w:val="28"/>
        </w:rPr>
        <w:t>_</w:t>
      </w:r>
    </w:p>
    <w:p w14:paraId="443AEB30" w14:textId="1CD32C9A" w:rsidR="00544048" w:rsidRPr="00784941" w:rsidRDefault="00834293" w:rsidP="00503225">
      <w:pPr>
        <w:rPr>
          <w:sz w:val="28"/>
          <w:szCs w:val="28"/>
        </w:rPr>
      </w:pPr>
      <w:proofErr w:type="spellStart"/>
      <w:proofErr w:type="gramStart"/>
      <w:r w:rsidRPr="00784941">
        <w:rPr>
          <w:sz w:val="28"/>
          <w:szCs w:val="28"/>
        </w:rPr>
        <w:t>SkillSource</w:t>
      </w:r>
      <w:proofErr w:type="spellEnd"/>
      <w:r w:rsidRPr="00784941">
        <w:rPr>
          <w:sz w:val="28"/>
          <w:szCs w:val="28"/>
        </w:rPr>
        <w:t xml:space="preserve">  Representative</w:t>
      </w:r>
      <w:proofErr w:type="gramEnd"/>
      <w:r w:rsidR="00544048" w:rsidRPr="00784941">
        <w:rPr>
          <w:sz w:val="28"/>
          <w:szCs w:val="28"/>
        </w:rPr>
        <w:t xml:space="preserve"> Phone Number: ____</w:t>
      </w:r>
      <w:r w:rsidRPr="00784941">
        <w:rPr>
          <w:sz w:val="28"/>
          <w:szCs w:val="28"/>
        </w:rPr>
        <w:t>__</w:t>
      </w:r>
      <w:r w:rsidR="00544048" w:rsidRPr="00784941">
        <w:rPr>
          <w:sz w:val="28"/>
          <w:szCs w:val="28"/>
        </w:rPr>
        <w:t>______________________</w:t>
      </w:r>
      <w:r w:rsidR="00784941">
        <w:rPr>
          <w:sz w:val="28"/>
          <w:szCs w:val="28"/>
        </w:rPr>
        <w:t>__________</w:t>
      </w:r>
      <w:r w:rsidR="00544048" w:rsidRPr="00784941">
        <w:rPr>
          <w:sz w:val="28"/>
          <w:szCs w:val="28"/>
        </w:rPr>
        <w:t>__</w:t>
      </w:r>
    </w:p>
    <w:p w14:paraId="09C99DD4" w14:textId="3B143F37" w:rsidR="00544048" w:rsidRPr="00784941" w:rsidRDefault="00544048" w:rsidP="00503225">
      <w:pPr>
        <w:rPr>
          <w:sz w:val="26"/>
          <w:szCs w:val="26"/>
        </w:rPr>
      </w:pPr>
      <w:r w:rsidRPr="00784941">
        <w:rPr>
          <w:sz w:val="26"/>
          <w:szCs w:val="26"/>
        </w:rPr>
        <w:t xml:space="preserve">The individual listed above is approved and eligible to participate in the Matched Investment Savings Account (MISA) program sponsored by </w:t>
      </w:r>
      <w:proofErr w:type="spellStart"/>
      <w:r w:rsidRPr="00784941">
        <w:rPr>
          <w:sz w:val="26"/>
          <w:szCs w:val="26"/>
        </w:rPr>
        <w:t>SkillSource</w:t>
      </w:r>
      <w:proofErr w:type="spellEnd"/>
      <w:r w:rsidRPr="00784941">
        <w:rPr>
          <w:sz w:val="26"/>
          <w:szCs w:val="26"/>
        </w:rPr>
        <w:t>.  In addition to providing the MISA New Account Authorization form at account opening, the participant will provide Umpqua Bank with valid identification required to open an account.</w:t>
      </w:r>
    </w:p>
    <w:p w14:paraId="365B6CC8" w14:textId="68419FF9" w:rsidR="00544048" w:rsidRPr="00784941" w:rsidRDefault="00544048" w:rsidP="00503225">
      <w:pPr>
        <w:rPr>
          <w:sz w:val="26"/>
          <w:szCs w:val="26"/>
        </w:rPr>
      </w:pPr>
      <w:r w:rsidRPr="00784941">
        <w:rPr>
          <w:sz w:val="26"/>
          <w:szCs w:val="26"/>
        </w:rPr>
        <w:t>Please expect an email from Umpqua</w:t>
      </w:r>
      <w:r w:rsidR="00784941" w:rsidRPr="00784941">
        <w:rPr>
          <w:sz w:val="26"/>
          <w:szCs w:val="26"/>
        </w:rPr>
        <w:t xml:space="preserve"> Bank</w:t>
      </w:r>
      <w:r w:rsidRPr="00784941">
        <w:rPr>
          <w:sz w:val="26"/>
          <w:szCs w:val="26"/>
        </w:rPr>
        <w:t xml:space="preserve"> and a follow up via preferred method of communication notifying </w:t>
      </w:r>
      <w:r w:rsidR="00784941" w:rsidRPr="00784941">
        <w:rPr>
          <w:sz w:val="26"/>
          <w:szCs w:val="26"/>
        </w:rPr>
        <w:t xml:space="preserve">you </w:t>
      </w:r>
      <w:r w:rsidRPr="00784941">
        <w:rPr>
          <w:sz w:val="26"/>
          <w:szCs w:val="26"/>
        </w:rPr>
        <w:t xml:space="preserve">your account has been successfully opened.  It is important to make your first deposit within </w:t>
      </w:r>
      <w:r w:rsidR="0067505D" w:rsidRPr="00784941">
        <w:rPr>
          <w:sz w:val="26"/>
          <w:szCs w:val="26"/>
        </w:rPr>
        <w:t>30 days</w:t>
      </w:r>
      <w:r w:rsidRPr="00784941">
        <w:rPr>
          <w:sz w:val="26"/>
          <w:szCs w:val="26"/>
        </w:rPr>
        <w:t xml:space="preserve"> of Umpqua’s notification of account opening.</w:t>
      </w:r>
    </w:p>
    <w:p w14:paraId="006A66D0" w14:textId="44475014" w:rsidR="00544048" w:rsidRPr="00784941" w:rsidRDefault="00544048" w:rsidP="00503225">
      <w:pPr>
        <w:rPr>
          <w:sz w:val="26"/>
          <w:szCs w:val="26"/>
        </w:rPr>
      </w:pPr>
      <w:r w:rsidRPr="00784941">
        <w:rPr>
          <w:sz w:val="26"/>
          <w:szCs w:val="26"/>
        </w:rPr>
        <w:t xml:space="preserve">The participant opening the account must sign this eligibility form authorizing Umpqua Bank to release information on his/her MISA account to </w:t>
      </w:r>
      <w:r w:rsidR="0067505D" w:rsidRPr="00784941">
        <w:rPr>
          <w:sz w:val="26"/>
          <w:szCs w:val="26"/>
        </w:rPr>
        <w:t xml:space="preserve">their </w:t>
      </w:r>
      <w:proofErr w:type="spellStart"/>
      <w:r w:rsidRPr="00784941">
        <w:rPr>
          <w:sz w:val="26"/>
          <w:szCs w:val="26"/>
        </w:rPr>
        <w:t>SkillSource</w:t>
      </w:r>
      <w:proofErr w:type="spellEnd"/>
      <w:r w:rsidR="0067505D" w:rsidRPr="00784941">
        <w:rPr>
          <w:sz w:val="26"/>
          <w:szCs w:val="26"/>
        </w:rPr>
        <w:t xml:space="preserve"> Authorized Representative</w:t>
      </w:r>
      <w:r w:rsidRPr="00784941">
        <w:rPr>
          <w:sz w:val="26"/>
          <w:szCs w:val="26"/>
        </w:rPr>
        <w:t xml:space="preserve">.  </w:t>
      </w:r>
      <w:r w:rsidR="0067505D" w:rsidRPr="00784941">
        <w:rPr>
          <w:sz w:val="26"/>
          <w:szCs w:val="26"/>
        </w:rPr>
        <w:t>The authorized representative</w:t>
      </w:r>
      <w:r w:rsidRPr="00784941">
        <w:rPr>
          <w:sz w:val="26"/>
          <w:szCs w:val="26"/>
        </w:rPr>
        <w:t xml:space="preserve"> will use the information Umpqua Bank provides to monitor the participant’s continued eligibility for MISA savings </w:t>
      </w:r>
      <w:r w:rsidR="0067505D" w:rsidRPr="00784941">
        <w:rPr>
          <w:sz w:val="26"/>
          <w:szCs w:val="26"/>
        </w:rPr>
        <w:t xml:space="preserve">participation and </w:t>
      </w:r>
      <w:r w:rsidRPr="00784941">
        <w:rPr>
          <w:sz w:val="26"/>
          <w:szCs w:val="26"/>
        </w:rPr>
        <w:t>match</w:t>
      </w:r>
      <w:r w:rsidR="00784941" w:rsidRPr="00784941">
        <w:rPr>
          <w:sz w:val="26"/>
          <w:szCs w:val="26"/>
        </w:rPr>
        <w:t>ed funds</w:t>
      </w:r>
      <w:r w:rsidRPr="00784941">
        <w:rPr>
          <w:sz w:val="26"/>
          <w:szCs w:val="26"/>
        </w:rPr>
        <w:t xml:space="preserve"> </w:t>
      </w:r>
      <w:r w:rsidR="0067505D" w:rsidRPr="00784941">
        <w:rPr>
          <w:sz w:val="26"/>
          <w:szCs w:val="26"/>
        </w:rPr>
        <w:t>in order to</w:t>
      </w:r>
      <w:r w:rsidRPr="00784941">
        <w:rPr>
          <w:sz w:val="26"/>
          <w:szCs w:val="26"/>
        </w:rPr>
        <w:t xml:space="preserve"> assist the participant</w:t>
      </w:r>
      <w:r w:rsidR="00834293" w:rsidRPr="00784941">
        <w:rPr>
          <w:sz w:val="26"/>
          <w:szCs w:val="26"/>
        </w:rPr>
        <w:t xml:space="preserve"> in</w:t>
      </w:r>
      <w:r w:rsidRPr="00784941">
        <w:rPr>
          <w:sz w:val="26"/>
          <w:szCs w:val="26"/>
        </w:rPr>
        <w:t xml:space="preserve"> reach</w:t>
      </w:r>
      <w:r w:rsidR="00834293" w:rsidRPr="00784941">
        <w:rPr>
          <w:sz w:val="26"/>
          <w:szCs w:val="26"/>
        </w:rPr>
        <w:t>ing</w:t>
      </w:r>
      <w:r w:rsidRPr="00784941">
        <w:rPr>
          <w:sz w:val="26"/>
          <w:szCs w:val="26"/>
        </w:rPr>
        <w:t xml:space="preserve"> their savings goals.</w:t>
      </w:r>
    </w:p>
    <w:p w14:paraId="19CAEF25" w14:textId="7EDC1D8F" w:rsidR="0067505D" w:rsidRPr="00784941" w:rsidRDefault="00544048" w:rsidP="00503225">
      <w:pPr>
        <w:rPr>
          <w:sz w:val="26"/>
          <w:szCs w:val="26"/>
        </w:rPr>
      </w:pPr>
      <w:r w:rsidRPr="00784941">
        <w:rPr>
          <w:sz w:val="26"/>
          <w:szCs w:val="26"/>
        </w:rPr>
        <w:t>The participant recognize</w:t>
      </w:r>
      <w:r w:rsidR="00834293" w:rsidRPr="00784941">
        <w:rPr>
          <w:sz w:val="26"/>
          <w:szCs w:val="26"/>
        </w:rPr>
        <w:t xml:space="preserve">s </w:t>
      </w:r>
      <w:r w:rsidRPr="00784941">
        <w:rPr>
          <w:sz w:val="26"/>
          <w:szCs w:val="26"/>
        </w:rPr>
        <w:t xml:space="preserve">that no funds can be withdrawn from the account without the completed MISA </w:t>
      </w:r>
      <w:r w:rsidR="0067505D" w:rsidRPr="00784941">
        <w:rPr>
          <w:sz w:val="26"/>
          <w:szCs w:val="26"/>
        </w:rPr>
        <w:t>Withdrawal</w:t>
      </w:r>
      <w:r w:rsidRPr="00784941">
        <w:rPr>
          <w:sz w:val="26"/>
          <w:szCs w:val="26"/>
        </w:rPr>
        <w:t xml:space="preserve"> </w:t>
      </w:r>
      <w:r w:rsidR="0067505D" w:rsidRPr="00784941">
        <w:rPr>
          <w:sz w:val="26"/>
          <w:szCs w:val="26"/>
        </w:rPr>
        <w:t xml:space="preserve">Authorization form signed by an authorized </w:t>
      </w:r>
      <w:proofErr w:type="spellStart"/>
      <w:r w:rsidR="0067505D" w:rsidRPr="00784941">
        <w:rPr>
          <w:sz w:val="26"/>
          <w:szCs w:val="26"/>
        </w:rPr>
        <w:t>SkillSource</w:t>
      </w:r>
      <w:proofErr w:type="spellEnd"/>
      <w:r w:rsidR="0067505D" w:rsidRPr="00784941">
        <w:rPr>
          <w:sz w:val="26"/>
          <w:szCs w:val="26"/>
        </w:rPr>
        <w:t xml:space="preserve"> representative.  The participant must provide the completed </w:t>
      </w:r>
      <w:proofErr w:type="spellStart"/>
      <w:r w:rsidR="00834293" w:rsidRPr="00784941">
        <w:rPr>
          <w:sz w:val="26"/>
          <w:szCs w:val="26"/>
        </w:rPr>
        <w:t>withdrawl</w:t>
      </w:r>
      <w:proofErr w:type="spellEnd"/>
      <w:r w:rsidR="00834293" w:rsidRPr="00784941">
        <w:rPr>
          <w:sz w:val="26"/>
          <w:szCs w:val="26"/>
        </w:rPr>
        <w:t xml:space="preserve"> </w:t>
      </w:r>
      <w:r w:rsidR="0067505D" w:rsidRPr="00784941">
        <w:rPr>
          <w:sz w:val="26"/>
          <w:szCs w:val="26"/>
        </w:rPr>
        <w:t>form to Umpqua Bank.</w:t>
      </w:r>
    </w:p>
    <w:p w14:paraId="6702B0A8" w14:textId="6D400268" w:rsidR="00784941" w:rsidRDefault="00784941" w:rsidP="00503225">
      <w:pPr>
        <w:rPr>
          <w:sz w:val="28"/>
          <w:szCs w:val="28"/>
        </w:rPr>
      </w:pPr>
      <w:r>
        <w:rPr>
          <w:sz w:val="28"/>
          <w:szCs w:val="28"/>
        </w:rPr>
        <w:t xml:space="preserve">This Authorization is valid </w:t>
      </w:r>
      <w:proofErr w:type="gramStart"/>
      <w:r>
        <w:rPr>
          <w:sz w:val="28"/>
          <w:szCs w:val="28"/>
        </w:rPr>
        <w:t>until:</w:t>
      </w:r>
      <w:proofErr w:type="gramEnd"/>
      <w:r>
        <w:rPr>
          <w:sz w:val="28"/>
          <w:szCs w:val="28"/>
        </w:rPr>
        <w:t xml:space="preserve"> mm/dd/</w:t>
      </w:r>
      <w:proofErr w:type="spellStart"/>
      <w:r>
        <w:rPr>
          <w:sz w:val="28"/>
          <w:szCs w:val="28"/>
        </w:rPr>
        <w:t>yyyy</w:t>
      </w:r>
      <w:proofErr w:type="spellEnd"/>
    </w:p>
    <w:p w14:paraId="380CB820" w14:textId="77777777" w:rsidR="00784941" w:rsidRDefault="00784941" w:rsidP="00503225">
      <w:pPr>
        <w:rPr>
          <w:sz w:val="28"/>
          <w:szCs w:val="28"/>
        </w:rPr>
      </w:pPr>
    </w:p>
    <w:p w14:paraId="09956A68" w14:textId="480936EC" w:rsidR="0067505D" w:rsidRDefault="0067505D" w:rsidP="005032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___________________________________________________________________________________Signature of Account Owner (</w:t>
      </w:r>
      <w:proofErr w:type="gramStart"/>
      <w:r>
        <w:rPr>
          <w:sz w:val="28"/>
          <w:szCs w:val="28"/>
        </w:rPr>
        <w:t xml:space="preserve">Participant)   </w:t>
      </w:r>
      <w:proofErr w:type="gramEnd"/>
      <w:r>
        <w:rPr>
          <w:sz w:val="28"/>
          <w:szCs w:val="28"/>
        </w:rPr>
        <w:t xml:space="preserve">                                Date</w:t>
      </w:r>
    </w:p>
    <w:p w14:paraId="5AF145D8" w14:textId="260F3BB8" w:rsidR="0067505D" w:rsidRDefault="0067505D" w:rsidP="006750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___________________________________________________________________________________Signature of Authorized Representative                                       Date</w:t>
      </w:r>
    </w:p>
    <w:p w14:paraId="117A7909" w14:textId="76B78AD9" w:rsidR="00784941" w:rsidRPr="00544048" w:rsidRDefault="00784941" w:rsidP="0067505D">
      <w:pPr>
        <w:rPr>
          <w:sz w:val="28"/>
          <w:szCs w:val="28"/>
        </w:rPr>
      </w:pPr>
      <w:r>
        <w:rPr>
          <w:sz w:val="28"/>
          <w:szCs w:val="28"/>
        </w:rPr>
        <w:t>Approved by: [Printed name of Authorized Representative]</w:t>
      </w:r>
    </w:p>
    <w:sectPr w:rsidR="00784941" w:rsidRPr="00544048" w:rsidSect="0078494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25"/>
    <w:rsid w:val="00292478"/>
    <w:rsid w:val="00420076"/>
    <w:rsid w:val="00426D04"/>
    <w:rsid w:val="00503225"/>
    <w:rsid w:val="00544048"/>
    <w:rsid w:val="005E4C8A"/>
    <w:rsid w:val="006637F2"/>
    <w:rsid w:val="0067505D"/>
    <w:rsid w:val="00784941"/>
    <w:rsid w:val="00834293"/>
    <w:rsid w:val="008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82D0"/>
  <w15:chartTrackingRefBased/>
  <w15:docId w15:val="{5B42C556-09B3-455C-8A07-043290B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2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03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Leavitt</dc:creator>
  <cp:keywords/>
  <dc:description/>
  <cp:lastModifiedBy>Laura Leavitt</cp:lastModifiedBy>
  <cp:revision>2</cp:revision>
  <cp:lastPrinted>2024-09-24T20:08:00Z</cp:lastPrinted>
  <dcterms:created xsi:type="dcterms:W3CDTF">2024-10-01T22:17:00Z</dcterms:created>
  <dcterms:modified xsi:type="dcterms:W3CDTF">2024-10-01T22:17:00Z</dcterms:modified>
</cp:coreProperties>
</file>